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80" w:rsidRPr="00567DA1" w:rsidRDefault="00977F7B" w:rsidP="00693B80">
      <w:pPr>
        <w:jc w:val="center"/>
        <w:rPr>
          <w:rFonts w:cstheme="minorHAnsi"/>
          <w:b/>
          <w:bCs/>
        </w:rPr>
      </w:pPr>
      <w:r w:rsidRPr="00567DA1">
        <w:rPr>
          <w:rFonts w:cstheme="minorHAnsi"/>
          <w:b/>
          <w:bCs/>
        </w:rPr>
        <w:t>List of Participati</w:t>
      </w:r>
      <w:bookmarkStart w:id="0" w:name="_GoBack"/>
      <w:bookmarkEnd w:id="0"/>
      <w:r w:rsidRPr="00567DA1">
        <w:rPr>
          <w:rFonts w:cstheme="minorHAnsi"/>
          <w:b/>
          <w:bCs/>
        </w:rPr>
        <w:t>ons</w:t>
      </w:r>
    </w:p>
    <w:p w:rsidR="00693B80" w:rsidRPr="00567DA1" w:rsidRDefault="00693B80" w:rsidP="00693B80">
      <w:pPr>
        <w:jc w:val="center"/>
        <w:rPr>
          <w:rFonts w:cstheme="minorHAnsi"/>
          <w:b/>
          <w:bCs/>
        </w:rPr>
      </w:pPr>
      <w:r w:rsidRPr="00567DA1">
        <w:rPr>
          <w:rFonts w:cstheme="minorHAnsi"/>
          <w:b/>
          <w:bCs/>
        </w:rPr>
        <w:t>59th Meeting of the ASEAN Working Committee on</w:t>
      </w:r>
    </w:p>
    <w:p w:rsidR="00693B80" w:rsidRPr="00567DA1" w:rsidRDefault="00693B80" w:rsidP="00693B80">
      <w:pPr>
        <w:jc w:val="center"/>
        <w:rPr>
          <w:rFonts w:cstheme="minorHAnsi"/>
          <w:b/>
          <w:bCs/>
        </w:rPr>
      </w:pPr>
      <w:r w:rsidRPr="00567DA1">
        <w:rPr>
          <w:rFonts w:cstheme="minorHAnsi"/>
          <w:b/>
          <w:bCs/>
        </w:rPr>
        <w:t>Financial Services Liberalization under</w:t>
      </w:r>
    </w:p>
    <w:p w:rsidR="007F2D35" w:rsidRPr="00567DA1" w:rsidRDefault="00693B80" w:rsidP="00693B80">
      <w:pPr>
        <w:jc w:val="center"/>
        <w:rPr>
          <w:rFonts w:cstheme="minorHAnsi"/>
          <w:b/>
          <w:bCs/>
        </w:rPr>
      </w:pPr>
      <w:r w:rsidRPr="00567DA1">
        <w:rPr>
          <w:rFonts w:cstheme="minorHAnsi"/>
          <w:b/>
          <w:bCs/>
        </w:rPr>
        <w:t>the ASEAN Framework Agreement on Services (WC-FSL)</w:t>
      </w:r>
    </w:p>
    <w:p w:rsidR="00693B80" w:rsidRPr="00567DA1" w:rsidRDefault="00693B80" w:rsidP="00693B80">
      <w:pPr>
        <w:rPr>
          <w:rFonts w:cstheme="minorHAnsi"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2000"/>
        <w:gridCol w:w="2620"/>
        <w:gridCol w:w="2060"/>
        <w:gridCol w:w="2535"/>
      </w:tblGrid>
      <w:tr w:rsidR="00693B80" w:rsidRPr="00567DA1" w:rsidTr="00693B80">
        <w:trPr>
          <w:trHeight w:val="293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Country</w:t>
            </w:r>
          </w:p>
        </w:tc>
      </w:tr>
      <w:tr w:rsidR="00693B80" w:rsidRPr="00567DA1" w:rsidTr="00693B80">
        <w:trPr>
          <w:trHeight w:val="293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3B80" w:rsidRPr="00567DA1" w:rsidTr="00693B80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Market Integration Directorate, </w:t>
            </w: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 xml:space="preserve">AEC Department  ASEAN Secretariat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567D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1. Ms. </w:t>
            </w:r>
            <w:proofErr w:type="spellStart"/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Pitchaya</w:t>
            </w:r>
            <w:proofErr w:type="spellEnd"/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SIRIVUNNABOOD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Assistant Director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Thailand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2. Ms. </w:t>
            </w:r>
            <w:proofErr w:type="spellStart"/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Meliala</w:t>
            </w:r>
            <w:proofErr w:type="spellEnd"/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Debie</w:t>
            </w:r>
            <w:proofErr w:type="spellEnd"/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Ameta</w:t>
            </w:r>
            <w:proofErr w:type="spellEnd"/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Technical Officer Finance </w:t>
            </w: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>Integration Division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Indonesia</w:t>
            </w:r>
          </w:p>
        </w:tc>
      </w:tr>
    </w:tbl>
    <w:p w:rsidR="00693B80" w:rsidRPr="00567DA1" w:rsidRDefault="00693B80" w:rsidP="00693B80">
      <w:pPr>
        <w:rPr>
          <w:rFonts w:cstheme="minorHAnsi"/>
        </w:rPr>
      </w:pPr>
    </w:p>
    <w:tbl>
      <w:tblPr>
        <w:tblW w:w="9209" w:type="dxa"/>
        <w:tblInd w:w="-289" w:type="dxa"/>
        <w:tblLook w:val="04A0" w:firstRow="1" w:lastRow="0" w:firstColumn="1" w:lastColumn="0" w:noHBand="0" w:noVBand="1"/>
      </w:tblPr>
      <w:tblGrid>
        <w:gridCol w:w="2000"/>
        <w:gridCol w:w="2620"/>
        <w:gridCol w:w="2060"/>
        <w:gridCol w:w="2529"/>
      </w:tblGrid>
      <w:tr w:rsidR="00693B80" w:rsidRPr="00567DA1" w:rsidTr="00567DA1">
        <w:trPr>
          <w:trHeight w:val="293"/>
          <w:tblHeader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Country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</w:tr>
      <w:tr w:rsidR="00693B80" w:rsidRPr="00567DA1" w:rsidTr="00567DA1">
        <w:trPr>
          <w:trHeight w:val="293"/>
          <w:tblHeader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3B80" w:rsidRPr="00567DA1" w:rsidTr="00693B80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Brunei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1. Ms. MOHSIN MAHANI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INTERNATIONAL, AUTORITI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 xml:space="preserve">MONETARI BRUNEI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DARUSSALAM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EXECUTIVE DIRECTOR</w:t>
            </w:r>
          </w:p>
        </w:tc>
      </w:tr>
      <w:tr w:rsidR="00693B80" w:rsidRPr="00567DA1" w:rsidTr="00693B80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2. Ms. HUSAINI SHIFA’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INTERNATIONAL, AUTORITI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 xml:space="preserve">MONETARI BRUNEI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DARUSSALAM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SENIOR MANAGER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Cambodia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1. Mr. UY RITHYMONY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Ministry of Economy and Finance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Deputy Director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2. Mrs. </w:t>
            </w:r>
            <w:proofErr w:type="spellStart"/>
            <w:r w:rsidRPr="00567DA1">
              <w:rPr>
                <w:rFonts w:eastAsia="Times New Roman" w:cstheme="minorHAnsi"/>
                <w:sz w:val="24"/>
                <w:szCs w:val="24"/>
              </w:rPr>
              <w:t>Hor</w:t>
            </w:r>
            <w:proofErr w:type="spellEnd"/>
            <w:r w:rsidRPr="00567DA1">
              <w:rPr>
                <w:rFonts w:eastAsia="Times New Roman" w:cstheme="minorHAnsi"/>
                <w:sz w:val="24"/>
                <w:szCs w:val="24"/>
              </w:rPr>
              <w:t xml:space="preserve"> SOVATHANA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Ministry of Economy and Finance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Deputy Director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3. Ms. HANG MOLISANIN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Ministry of Economy and Finance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Official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4. Mr. CHES CHANDET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Securities and Exchange Commission of Cambodia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Official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lastRenderedPageBreak/>
              <w:t>Indonesia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1. Mr. </w:t>
            </w:r>
            <w:proofErr w:type="spellStart"/>
            <w:r w:rsidRPr="00567DA1">
              <w:rPr>
                <w:rFonts w:eastAsia="Times New Roman" w:cstheme="minorHAnsi"/>
                <w:sz w:val="24"/>
                <w:szCs w:val="24"/>
              </w:rPr>
              <w:t>Bambang</w:t>
            </w:r>
            <w:proofErr w:type="spellEnd"/>
            <w:r w:rsidRPr="00567DA1">
              <w:rPr>
                <w:rFonts w:eastAsia="Times New Roman" w:cstheme="minorHAnsi"/>
                <w:sz w:val="24"/>
                <w:szCs w:val="24"/>
              </w:rPr>
              <w:t xml:space="preserve"> Satya </w:t>
            </w:r>
            <w:proofErr w:type="spellStart"/>
            <w:r w:rsidRPr="00567DA1">
              <w:rPr>
                <w:rFonts w:eastAsia="Times New Roman" w:cstheme="minorHAnsi"/>
                <w:sz w:val="24"/>
                <w:szCs w:val="24"/>
              </w:rPr>
              <w:t>Perman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Bank of I</w:t>
            </w:r>
            <w:r w:rsidR="00977F7B" w:rsidRPr="00567DA1">
              <w:rPr>
                <w:rFonts w:eastAsia="Times New Roman" w:cstheme="minorHAnsi"/>
                <w:sz w:val="24"/>
                <w:szCs w:val="24"/>
              </w:rPr>
              <w:t>n</w:t>
            </w:r>
            <w:r w:rsidRPr="00567DA1">
              <w:rPr>
                <w:rFonts w:eastAsia="Times New Roman" w:cstheme="minorHAnsi"/>
                <w:sz w:val="24"/>
                <w:szCs w:val="24"/>
              </w:rPr>
              <w:t>donesia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Assistant Director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2. Mr. </w:t>
            </w:r>
            <w:proofErr w:type="spellStart"/>
            <w:r w:rsidRPr="00567DA1">
              <w:rPr>
                <w:rFonts w:eastAsia="Times New Roman" w:cstheme="minorHAnsi"/>
                <w:sz w:val="24"/>
                <w:szCs w:val="24"/>
              </w:rPr>
              <w:t>Dadan</w:t>
            </w:r>
            <w:proofErr w:type="spellEnd"/>
            <w:r w:rsidRPr="00567DA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567DA1">
              <w:rPr>
                <w:rFonts w:eastAsia="Times New Roman" w:cstheme="minorHAnsi"/>
                <w:sz w:val="24"/>
                <w:szCs w:val="24"/>
              </w:rPr>
              <w:t>Kandaka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Bank of I</w:t>
            </w:r>
            <w:r w:rsidR="00977F7B" w:rsidRPr="00567DA1">
              <w:rPr>
                <w:rFonts w:eastAsia="Times New Roman" w:cstheme="minorHAnsi"/>
                <w:sz w:val="24"/>
                <w:szCs w:val="24"/>
              </w:rPr>
              <w:t>n</w:t>
            </w:r>
            <w:r w:rsidRPr="00567DA1">
              <w:rPr>
                <w:rFonts w:eastAsia="Times New Roman" w:cstheme="minorHAnsi"/>
                <w:sz w:val="24"/>
                <w:szCs w:val="24"/>
              </w:rPr>
              <w:t>donesia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Manager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Lao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1. Mrs. SAVADDY VANIDA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B80" w:rsidRPr="00567DA1" w:rsidRDefault="00693B80" w:rsidP="00567DA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Extern</w:t>
            </w:r>
            <w:r w:rsidR="00567DA1" w:rsidRPr="00567DA1">
              <w:rPr>
                <w:rFonts w:eastAsia="Times New Roman" w:cstheme="minorHAnsi"/>
                <w:sz w:val="24"/>
                <w:szCs w:val="24"/>
              </w:rPr>
              <w:t>a</w:t>
            </w:r>
            <w:r w:rsidRPr="00567DA1">
              <w:rPr>
                <w:rFonts w:eastAsia="Times New Roman" w:cstheme="minorHAnsi"/>
                <w:sz w:val="24"/>
                <w:szCs w:val="24"/>
              </w:rPr>
              <w:t>l Finance and Debt Management.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Deputy Director General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2. Ms. THYKEO </w:t>
            </w:r>
            <w:proofErr w:type="spellStart"/>
            <w:r w:rsidRPr="00567DA1">
              <w:rPr>
                <w:rFonts w:eastAsia="Times New Roman" w:cstheme="minorHAnsi"/>
                <w:sz w:val="24"/>
                <w:szCs w:val="24"/>
              </w:rPr>
              <w:t>Lathtanaphone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B80" w:rsidRPr="00567DA1" w:rsidRDefault="00693B80" w:rsidP="00567DA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Extern</w:t>
            </w:r>
            <w:r w:rsidR="00567DA1" w:rsidRPr="00567DA1">
              <w:rPr>
                <w:rFonts w:eastAsia="Times New Roman" w:cstheme="minorHAnsi"/>
                <w:sz w:val="24"/>
                <w:szCs w:val="24"/>
              </w:rPr>
              <w:t>a</w:t>
            </w:r>
            <w:r w:rsidRPr="00567DA1">
              <w:rPr>
                <w:rFonts w:eastAsia="Times New Roman" w:cstheme="minorHAnsi"/>
                <w:sz w:val="24"/>
                <w:szCs w:val="24"/>
              </w:rPr>
              <w:t>l Finance and Debt Management.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567DA1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Research</w:t>
            </w:r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 Official</w:t>
            </w:r>
          </w:p>
        </w:tc>
      </w:tr>
      <w:tr w:rsidR="00693B80" w:rsidRPr="00567DA1" w:rsidTr="00567DA1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3. Ms. KEOBOUNPHANH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CHANTHEVIVANH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567DA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BANK OF THE LAO PDR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ACTING DIRECTOR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OF DIVISION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4. Ms. SOUPHANOUVONG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VIENGDALY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LAO SECURITIES COMMISSION OFFICE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DIRECTOR OF DIVISION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Malaysia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1. Ms. RAJOO JAINTHI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MINISTRY OF FINANCE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 xml:space="preserve"> MALAYSIA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PRINCIPAL ASSISTANT SECRETARY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2. Mr. Muhammad </w:t>
            </w:r>
            <w:proofErr w:type="spellStart"/>
            <w:r w:rsidRPr="00567DA1">
              <w:rPr>
                <w:rFonts w:eastAsia="Times New Roman" w:cstheme="minorHAnsi"/>
                <w:sz w:val="24"/>
                <w:szCs w:val="24"/>
              </w:rPr>
              <w:t>Hazim</w:t>
            </w:r>
            <w:proofErr w:type="spellEnd"/>
            <w:r w:rsidRPr="00567DA1">
              <w:rPr>
                <w:rFonts w:eastAsia="Times New Roman" w:cstheme="minorHAnsi"/>
                <w:sz w:val="24"/>
                <w:szCs w:val="24"/>
              </w:rPr>
              <w:t xml:space="preserve"> Abdul Rahman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Bank Negara Malaysia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Senior Analyst</w:t>
            </w:r>
          </w:p>
        </w:tc>
      </w:tr>
      <w:tr w:rsidR="00693B80" w:rsidRPr="00567DA1" w:rsidTr="00693B80">
        <w:trPr>
          <w:trHeight w:val="94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3. Ms. Sonia </w:t>
            </w:r>
            <w:proofErr w:type="spellStart"/>
            <w:r w:rsidRPr="00567DA1">
              <w:rPr>
                <w:rFonts w:eastAsia="Times New Roman" w:cstheme="minorHAnsi"/>
                <w:sz w:val="24"/>
                <w:szCs w:val="24"/>
              </w:rPr>
              <w:t>Mohd</w:t>
            </w:r>
            <w:proofErr w:type="spellEnd"/>
            <w:r w:rsidRPr="00567DA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</w:r>
            <w:proofErr w:type="spellStart"/>
            <w:r w:rsidRPr="00567DA1">
              <w:rPr>
                <w:rFonts w:eastAsia="Times New Roman" w:cstheme="minorHAnsi"/>
                <w:sz w:val="24"/>
                <w:szCs w:val="24"/>
              </w:rPr>
              <w:t>Nasim</w:t>
            </w:r>
            <w:proofErr w:type="spellEnd"/>
            <w:r w:rsidRPr="00567DA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567DA1">
              <w:rPr>
                <w:rFonts w:eastAsia="Times New Roman" w:cstheme="minorHAnsi"/>
                <w:sz w:val="24"/>
                <w:szCs w:val="24"/>
              </w:rPr>
              <w:t>Hamayon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Markets &amp; Products </w:t>
            </w:r>
            <w:proofErr w:type="spellStart"/>
            <w:r w:rsidRPr="00567DA1">
              <w:rPr>
                <w:rFonts w:eastAsia="Times New Roman" w:cstheme="minorHAnsi"/>
                <w:sz w:val="24"/>
                <w:szCs w:val="24"/>
              </w:rPr>
              <w:t>Dept</w:t>
            </w:r>
            <w:proofErr w:type="spellEnd"/>
            <w:r w:rsidRPr="00567DA1">
              <w:rPr>
                <w:rFonts w:eastAsia="Times New Roman" w:cstheme="minorHAnsi"/>
                <w:sz w:val="24"/>
                <w:szCs w:val="24"/>
              </w:rPr>
              <w:t>,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Securities Commission Malaysia 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Manager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Myanmar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1. Ms. OO KHIN SOE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TREASURY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DEPARTMENT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DEPUTY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DIRECTOR GENERAL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2. Ms. SAW THANDAR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MINISTRY OF PLANNING AND FINANCE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ASSISTANT DIRECTOR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3. Ms. </w:t>
            </w:r>
            <w:proofErr w:type="spellStart"/>
            <w:r w:rsidRPr="00567DA1">
              <w:rPr>
                <w:rFonts w:eastAsia="Times New Roman" w:cstheme="minorHAnsi"/>
                <w:sz w:val="24"/>
                <w:szCs w:val="24"/>
              </w:rPr>
              <w:t>Htoo</w:t>
            </w:r>
            <w:proofErr w:type="spellEnd"/>
            <w:r w:rsidRPr="00567DA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567DA1">
              <w:rPr>
                <w:rFonts w:eastAsia="Times New Roman" w:cstheme="minorHAnsi"/>
                <w:sz w:val="24"/>
                <w:szCs w:val="24"/>
              </w:rPr>
              <w:t>Khin</w:t>
            </w:r>
            <w:proofErr w:type="spellEnd"/>
            <w:r w:rsidRPr="00567DA1">
              <w:rPr>
                <w:rFonts w:eastAsia="Times New Roman" w:cstheme="minorHAnsi"/>
                <w:sz w:val="24"/>
                <w:szCs w:val="24"/>
              </w:rPr>
              <w:t xml:space="preserve"> Mar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Central Bank of Myanmar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Research Officer 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Philippines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1. Dr. NEIL ADRIAN CABILES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Department of Finance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Philippines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Attaché II</w:t>
            </w:r>
          </w:p>
        </w:tc>
      </w:tr>
      <w:tr w:rsidR="00693B80" w:rsidRPr="00567DA1" w:rsidTr="00693B80">
        <w:trPr>
          <w:trHeight w:val="6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2. Ms. GUERRERO ROSABEL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BANGKO SENTRAL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NG PILIPINAS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SENIOR DIRECTOR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3. Mr. SAMANIEGO WINDEL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BANGKO SENTRAL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NG PILIPINAS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BANK OFFICER V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4. MR. MABOLO RENE PAOLO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Insurance </w:t>
            </w:r>
            <w:r w:rsidR="00567DA1" w:rsidRPr="00567DA1">
              <w:rPr>
                <w:rFonts w:eastAsia="Times New Roman" w:cstheme="minorHAnsi"/>
                <w:sz w:val="24"/>
                <w:szCs w:val="24"/>
              </w:rPr>
              <w:t>Commission</w:t>
            </w:r>
            <w:r w:rsidRPr="00567DA1">
              <w:rPr>
                <w:rFonts w:eastAsia="Times New Roman" w:cstheme="minorHAnsi"/>
                <w:sz w:val="24"/>
                <w:szCs w:val="24"/>
              </w:rPr>
              <w:t>- Philippines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 IC Division Manager,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5. Ms. MANICAD JENNIFER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Insurance </w:t>
            </w:r>
            <w:r w:rsidR="00567DA1" w:rsidRPr="00567DA1">
              <w:rPr>
                <w:rFonts w:eastAsia="Times New Roman" w:cstheme="minorHAnsi"/>
                <w:sz w:val="24"/>
                <w:szCs w:val="24"/>
              </w:rPr>
              <w:t>Commission</w:t>
            </w:r>
            <w:r w:rsidRPr="00567DA1">
              <w:rPr>
                <w:rFonts w:eastAsia="Times New Roman" w:cstheme="minorHAnsi"/>
                <w:sz w:val="24"/>
                <w:szCs w:val="24"/>
              </w:rPr>
              <w:t>- Philippines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IC INSURANCE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SPECIALIST I</w:t>
            </w:r>
          </w:p>
        </w:tc>
      </w:tr>
      <w:tr w:rsidR="00693B80" w:rsidRPr="00567DA1" w:rsidTr="00693B80">
        <w:trPr>
          <w:trHeight w:val="94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Singapore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1. MR. DHILLON JASPAL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International Department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Monetary Authority of Singapore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Deputy Director ,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International Department</w:t>
            </w:r>
          </w:p>
        </w:tc>
      </w:tr>
      <w:tr w:rsidR="00693B80" w:rsidRPr="00567DA1" w:rsidTr="00693B80">
        <w:trPr>
          <w:trHeight w:val="94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2. MR. LEE JINGLUN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International Department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Monetary Authority of Singapore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Associate , International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 xml:space="preserve"> Department</w:t>
            </w:r>
          </w:p>
        </w:tc>
      </w:tr>
      <w:tr w:rsidR="00693B80" w:rsidRPr="00567DA1" w:rsidTr="00693B80">
        <w:trPr>
          <w:trHeight w:val="94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Thailand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F668B4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1</w:t>
            </w:r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Pornwasa</w:t>
            </w:r>
            <w:proofErr w:type="spellEnd"/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Sirinupongs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Ministry of Finance,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Thailand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Senior expert on International Financial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and Fiscal Policy</w:t>
            </w:r>
          </w:p>
        </w:tc>
      </w:tr>
      <w:tr w:rsidR="00693B80" w:rsidRPr="00567DA1" w:rsidTr="00F668B4">
        <w:trPr>
          <w:trHeight w:val="101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F668B4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2</w:t>
            </w:r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. Mrs.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Sukmeena</w:t>
            </w:r>
            <w:proofErr w:type="spellEnd"/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Bhasavanich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Ministry of Finance,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Thailand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F668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Senior expert on International Financial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and Fiscal System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F668B4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3</w:t>
            </w:r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Dejchai</w:t>
            </w:r>
            <w:proofErr w:type="spellEnd"/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Kulawong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Ministry of Finance,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Thailand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Senior Economist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F668B4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4</w:t>
            </w:r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Ms</w:t>
            </w:r>
            <w:proofErr w:type="spellEnd"/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Sucheeraa</w:t>
            </w:r>
            <w:proofErr w:type="spellEnd"/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Thongprakob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Ministry of Finance,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Thailand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Senior Economist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F668B4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5</w:t>
            </w:r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. Mr.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Kamolpong</w:t>
            </w:r>
            <w:proofErr w:type="spellEnd"/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Visittavanich</w:t>
            </w:r>
            <w:proofErr w:type="spellEnd"/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Ministry of Finance,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Thailand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Senior Economist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F668B4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6</w:t>
            </w:r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. Ms.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Chatsuda</w:t>
            </w:r>
            <w:proofErr w:type="spellEnd"/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Jubhomwong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Ministry of Finance,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Thailand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Economist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F668B4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7</w:t>
            </w:r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. Mr.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Pariwat</w:t>
            </w:r>
            <w:proofErr w:type="spellEnd"/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Kanithasen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Bank of Thailand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Deputy Director, International Department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F668B4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8</w:t>
            </w:r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.  Ms.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Pailin</w:t>
            </w:r>
            <w:proofErr w:type="spellEnd"/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Polahan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Bank of Thailand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Assistant Director, International Department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F668B4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9</w:t>
            </w:r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. Mr.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Isaravut</w:t>
            </w:r>
            <w:proofErr w:type="spellEnd"/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Iamviriyakul</w:t>
            </w:r>
            <w:proofErr w:type="spellEnd"/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Bank of Thailand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Senior Economist, International Department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F668B4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10</w:t>
            </w:r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. Ms.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Wansopin</w:t>
            </w:r>
            <w:proofErr w:type="spellEnd"/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Amatyakul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Bank of Thailand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Economist, International Department</w:t>
            </w:r>
          </w:p>
        </w:tc>
      </w:tr>
      <w:tr w:rsidR="00693B80" w:rsidRPr="00567DA1" w:rsidTr="00693B80">
        <w:trPr>
          <w:trHeight w:val="94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F668B4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11</w:t>
            </w:r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. Ms.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Supannika</w:t>
            </w:r>
            <w:proofErr w:type="spellEnd"/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Choojui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Bank of Thailand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Senior Analyst, Financial Institutions Strategy Department</w:t>
            </w:r>
          </w:p>
        </w:tc>
      </w:tr>
      <w:tr w:rsidR="00693B80" w:rsidRPr="00567DA1" w:rsidTr="00693B80">
        <w:trPr>
          <w:trHeight w:val="94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F668B4" w:rsidP="00693B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12</w:t>
            </w:r>
            <w:r w:rsidR="00693B80"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Mrs. </w:t>
            </w:r>
            <w:proofErr w:type="spellStart"/>
            <w:r w:rsidR="00693B80"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Sittasri</w:t>
            </w:r>
            <w:proofErr w:type="spellEnd"/>
            <w:r w:rsidR="00693B80"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3B80"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Nakasiri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The Securities and Exchange Commission, Thailand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Director</w:t>
            </w:r>
          </w:p>
        </w:tc>
      </w:tr>
      <w:tr w:rsidR="00693B80" w:rsidRPr="00567DA1" w:rsidTr="00693B80">
        <w:trPr>
          <w:trHeight w:val="94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F668B4" w:rsidP="00693B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13</w:t>
            </w:r>
            <w:r w:rsidR="00693B80"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Ms. </w:t>
            </w:r>
            <w:proofErr w:type="spellStart"/>
            <w:r w:rsidR="00693B80"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Jittikarn</w:t>
            </w:r>
            <w:proofErr w:type="spellEnd"/>
            <w:r w:rsidR="00693B80"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3B80"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Wongkampoo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The Securities and Exchange Commission, Thailand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Assistant Director</w:t>
            </w:r>
          </w:p>
        </w:tc>
      </w:tr>
      <w:tr w:rsidR="00693B80" w:rsidRPr="00567DA1" w:rsidTr="00693B80">
        <w:trPr>
          <w:trHeight w:val="94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F668B4" w:rsidP="00693B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14</w:t>
            </w:r>
            <w:r w:rsidR="00693B80"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Mr. </w:t>
            </w:r>
            <w:proofErr w:type="spellStart"/>
            <w:r w:rsidR="00693B80"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Wasin</w:t>
            </w:r>
            <w:proofErr w:type="spellEnd"/>
            <w:r w:rsidR="00693B80"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3B80"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Seedougbuab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The Securities and Exchange Commission, Thailand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 Officer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F668B4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15</w:t>
            </w:r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. Mr. UDOMKEIT </w:t>
            </w:r>
            <w:r w:rsidR="00693B80" w:rsidRPr="00567DA1">
              <w:rPr>
                <w:rFonts w:eastAsia="Times New Roman" w:cstheme="minorHAnsi"/>
                <w:sz w:val="24"/>
                <w:szCs w:val="24"/>
              </w:rPr>
              <w:br/>
              <w:t>SAWATHIPARNICH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Office of Insurance Commission, Thailand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Director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F668B4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16</w:t>
            </w:r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Mr.Pongpop</w:t>
            </w:r>
            <w:proofErr w:type="spellEnd"/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693B80" w:rsidRPr="00567DA1">
              <w:rPr>
                <w:rFonts w:eastAsia="Times New Roman" w:cstheme="minorHAnsi"/>
                <w:sz w:val="24"/>
                <w:szCs w:val="24"/>
              </w:rPr>
              <w:t>Trisdikhun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Office of Insurance Commission, Thailand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Head of group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F668B4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17</w:t>
            </w:r>
            <w:r w:rsidR="00693B80" w:rsidRPr="00567DA1">
              <w:rPr>
                <w:rFonts w:eastAsia="Times New Roman" w:cstheme="minorHAnsi"/>
                <w:sz w:val="24"/>
                <w:szCs w:val="24"/>
              </w:rPr>
              <w:t xml:space="preserve">. Ms. SIJCHAYAKAN </w:t>
            </w:r>
            <w:r w:rsidR="00693B80" w:rsidRPr="00567DA1">
              <w:rPr>
                <w:rFonts w:eastAsia="Times New Roman" w:cstheme="minorHAnsi"/>
                <w:sz w:val="24"/>
                <w:szCs w:val="24"/>
              </w:rPr>
              <w:br/>
              <w:t>WONGTANAWAT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Office of Insurance Commission, Thailand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Officer</w:t>
            </w:r>
          </w:p>
        </w:tc>
      </w:tr>
      <w:tr w:rsidR="00693B80" w:rsidRPr="00567DA1" w:rsidTr="00693B80">
        <w:trPr>
          <w:trHeight w:val="94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VIET NAM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1. Mrs. Chau VU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International Cooperation Department,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State Bank of Viet Nam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Director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2. Mrs. HOANG </w:t>
            </w:r>
            <w:proofErr w:type="spellStart"/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Hao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Legal Department, </w:t>
            </w:r>
            <w:r w:rsidRPr="00567DA1">
              <w:rPr>
                <w:rFonts w:eastAsia="Times New Roman" w:cstheme="minorHAnsi"/>
                <w:sz w:val="24"/>
                <w:szCs w:val="24"/>
              </w:rPr>
              <w:br/>
              <w:t>State Bank of Viet Nam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>Deputy Director</w:t>
            </w: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567DA1">
            <w:pPr>
              <w:tabs>
                <w:tab w:val="left" w:pos="618"/>
              </w:tabs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3. Ms. Mai </w:t>
            </w:r>
            <w:proofErr w:type="spellStart"/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Thi</w:t>
            </w:r>
            <w:proofErr w:type="spellEnd"/>
            <w:r w:rsidR="00567DA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L</w:t>
            </w: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e Mai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Ministry of Finance, </w:t>
            </w:r>
          </w:p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Viet Nam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93B80" w:rsidRPr="00567DA1" w:rsidTr="00693B80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4. Ms. Tran </w:t>
            </w:r>
            <w:proofErr w:type="spellStart"/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Thi</w:t>
            </w:r>
            <w:proofErr w:type="spellEnd"/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Thu Hun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sz w:val="24"/>
                <w:szCs w:val="24"/>
              </w:rPr>
              <w:t xml:space="preserve">Ministry of Finance, </w:t>
            </w:r>
          </w:p>
          <w:p w:rsidR="00693B80" w:rsidRPr="00567DA1" w:rsidRDefault="00693B80" w:rsidP="00693B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7DA1">
              <w:rPr>
                <w:rFonts w:eastAsia="Times New Roman" w:cstheme="minorHAnsi"/>
                <w:color w:val="000000"/>
                <w:sz w:val="24"/>
                <w:szCs w:val="24"/>
              </w:rPr>
              <w:t>Viet Nam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80" w:rsidRPr="00567DA1" w:rsidRDefault="00693B80" w:rsidP="00693B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693B80" w:rsidRPr="00567DA1" w:rsidRDefault="00693B80" w:rsidP="00693B80">
      <w:pPr>
        <w:rPr>
          <w:rFonts w:cstheme="minorHAnsi"/>
          <w:cs/>
        </w:rPr>
      </w:pPr>
    </w:p>
    <w:sectPr w:rsidR="00693B80" w:rsidRPr="00567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80"/>
    <w:rsid w:val="00567DA1"/>
    <w:rsid w:val="00693B80"/>
    <w:rsid w:val="007F2D35"/>
    <w:rsid w:val="00977F7B"/>
    <w:rsid w:val="00B03B84"/>
    <w:rsid w:val="00F6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419B"/>
  <w15:chartTrackingRefBased/>
  <w15:docId w15:val="{AB99BE5C-10FB-4275-875F-AEF891E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A120B-D57B-42D4-B3BF-2F30F842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ฉัตรสุดา ชูพรหมวงศ์</dc:creator>
  <cp:keywords/>
  <dc:description/>
  <cp:lastModifiedBy>เดชชัย กุลวงศ์</cp:lastModifiedBy>
  <cp:revision>5</cp:revision>
  <dcterms:created xsi:type="dcterms:W3CDTF">2018-06-21T08:14:00Z</dcterms:created>
  <dcterms:modified xsi:type="dcterms:W3CDTF">2018-06-21T08:40:00Z</dcterms:modified>
</cp:coreProperties>
</file>